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E23C8" w14:textId="383E2B37" w:rsidR="00B1141A" w:rsidRPr="004F45B5" w:rsidRDefault="00B1141A">
      <w:r>
        <w:rPr>
          <w:b/>
          <w:bCs/>
        </w:rPr>
        <w:t>Title</w:t>
      </w:r>
      <w:r w:rsidRPr="004F45B5">
        <w:t>: Drop the F-Bomb in Your Business</w:t>
      </w:r>
    </w:p>
    <w:p w14:paraId="36C5C85A" w14:textId="4E93356D" w:rsidR="00B1141A" w:rsidRPr="004F45B5" w:rsidRDefault="00B1141A">
      <w:r>
        <w:rPr>
          <w:b/>
          <w:bCs/>
        </w:rPr>
        <w:t xml:space="preserve">Subtitle: </w:t>
      </w:r>
      <w:r w:rsidR="004F45B5" w:rsidRPr="004F45B5">
        <w:t>With The Fun First Strategy</w:t>
      </w:r>
      <w:r w:rsidR="004F45B5" w:rsidRPr="004F45B5">
        <w:t>™</w:t>
      </w:r>
    </w:p>
    <w:p w14:paraId="49105777" w14:textId="19F05183" w:rsidR="00B1141A" w:rsidRPr="004F45B5" w:rsidRDefault="00B1141A">
      <w:r>
        <w:rPr>
          <w:b/>
          <w:bCs/>
        </w:rPr>
        <w:t xml:space="preserve">Preorder Text: </w:t>
      </w:r>
      <w:r w:rsidRPr="004F45B5">
        <w:t xml:space="preserve">Preorder now to receive your copy prior to pub date of </w:t>
      </w:r>
      <w:r w:rsidR="00A202A0" w:rsidRPr="004F45B5">
        <w:t>January 23, 2024!</w:t>
      </w:r>
    </w:p>
    <w:p w14:paraId="54E710E6" w14:textId="45B8F360" w:rsidR="00B1141A" w:rsidRDefault="004F45B5">
      <w:pPr>
        <w:rPr>
          <w:b/>
          <w:bCs/>
        </w:rPr>
      </w:pPr>
      <w:r>
        <w:rPr>
          <w:b/>
          <w:bCs/>
        </w:rPr>
        <w:t xml:space="preserve">Price: </w:t>
      </w:r>
      <w:r w:rsidRPr="004F45B5">
        <w:t>$24.99</w:t>
      </w:r>
    </w:p>
    <w:p w14:paraId="3CC61B39" w14:textId="4BE669D9" w:rsidR="00D64038" w:rsidRPr="00D64038" w:rsidRDefault="004F45B5">
      <w:pPr>
        <w:rPr>
          <w:b/>
          <w:bCs/>
        </w:rPr>
      </w:pPr>
      <w:r>
        <w:rPr>
          <w:b/>
          <w:bCs/>
        </w:rPr>
        <w:t>Description</w:t>
      </w:r>
      <w:r w:rsidR="00D64038" w:rsidRPr="00D64038">
        <w:rPr>
          <w:b/>
          <w:bCs/>
        </w:rPr>
        <w:t>:</w:t>
      </w:r>
    </w:p>
    <w:p w14:paraId="1BDDEA30" w14:textId="3CCDC332" w:rsidR="00D64038" w:rsidRPr="001178DB" w:rsidRDefault="00D64038">
      <w:pPr>
        <w:rPr>
          <w:b/>
          <w:bCs/>
        </w:rPr>
      </w:pPr>
      <w:r w:rsidRPr="001178DB">
        <w:rPr>
          <w:b/>
          <w:bCs/>
        </w:rPr>
        <w:t xml:space="preserve">In today’s fast-paced, high-pressure world of business, it is all too easy for corporate culture to become an endless grind of monotony, rules, and strict formalities. But what if there were a way to break free from the constraints of traditional business practices and infuse your company with a fresh wave of creativity, productivity, and enthusiasm? </w:t>
      </w:r>
    </w:p>
    <w:p w14:paraId="73C0851C" w14:textId="4ABB82D0" w:rsidR="00D64038" w:rsidRDefault="7AAEDF02">
      <w:r>
        <w:t xml:space="preserve">Enter Pete Kusiak’s </w:t>
      </w:r>
      <w:r w:rsidRPr="2CEDD45C">
        <w:rPr>
          <w:i/>
          <w:iCs/>
        </w:rPr>
        <w:t xml:space="preserve">Drop </w:t>
      </w:r>
      <w:r w:rsidR="00A666B4">
        <w:rPr>
          <w:i/>
          <w:iCs/>
        </w:rPr>
        <w:t>t</w:t>
      </w:r>
      <w:r w:rsidRPr="2CEDD45C">
        <w:rPr>
          <w:i/>
          <w:iCs/>
        </w:rPr>
        <w:t>he F-Bomb in Your Business</w:t>
      </w:r>
      <w:r w:rsidR="37EDC528" w:rsidRPr="2CEDD45C">
        <w:rPr>
          <w:i/>
          <w:iCs/>
        </w:rPr>
        <w:t>—</w:t>
      </w:r>
      <w:r w:rsidR="004F0396">
        <w:t>t</w:t>
      </w:r>
      <w:r>
        <w:t xml:space="preserve">he groundbreaking book that challenges the status quo and introduces readers to a daring new concept </w:t>
      </w:r>
      <w:r w:rsidR="1E59A276">
        <w:t xml:space="preserve">called </w:t>
      </w:r>
      <w:r w:rsidRPr="00A666B4">
        <w:rPr>
          <w:i/>
          <w:iCs/>
        </w:rPr>
        <w:t xml:space="preserve">The Fun First Strategy™. </w:t>
      </w:r>
      <w:r>
        <w:t>Drawing on his lifetime of experience, Kusiak shows readers how prioritizing fun</w:t>
      </w:r>
      <w:r w:rsidR="376AFD84">
        <w:t xml:space="preserve"> and keeping an</w:t>
      </w:r>
      <w:r w:rsidR="004F0396">
        <w:t xml:space="preserve"> </w:t>
      </w:r>
      <w:r>
        <w:t>open</w:t>
      </w:r>
      <w:r w:rsidR="1EDA1E8A">
        <w:t xml:space="preserve"> </w:t>
      </w:r>
      <w:r>
        <w:t xml:space="preserve">mind can not only build happier, more productive teams but also solve complex business challenges and </w:t>
      </w:r>
      <w:r w:rsidR="001B4CD1">
        <w:t xml:space="preserve">allow the organization to </w:t>
      </w:r>
      <w:r>
        <w:t xml:space="preserve">reach desired goals in the most unexpected ways. </w:t>
      </w:r>
    </w:p>
    <w:p w14:paraId="3D5F08C7" w14:textId="40EBC6C7" w:rsidR="00D64038" w:rsidRDefault="5D4D9CEF">
      <w:r>
        <w:t>Through tips and real-world examples</w:t>
      </w:r>
      <w:r w:rsidR="7AAEDF02">
        <w:t xml:space="preserve">, readers will discover a clever twist on the traditional </w:t>
      </w:r>
      <w:r w:rsidR="3341A554">
        <w:t>f</w:t>
      </w:r>
      <w:r w:rsidR="7AAEDF02">
        <w:t xml:space="preserve">-bomb. Kusiak wildly redefines the word with </w:t>
      </w:r>
      <w:r w:rsidR="7AAEDF02" w:rsidRPr="00A666B4">
        <w:rPr>
          <w:i/>
          <w:iCs/>
        </w:rPr>
        <w:t xml:space="preserve">The Fun First Strategy™, </w:t>
      </w:r>
      <w:r w:rsidR="7AAEDF02">
        <w:t xml:space="preserve">revealing how a single question can transform workplace culture and foster success. </w:t>
      </w:r>
    </w:p>
    <w:p w14:paraId="2658D305" w14:textId="1ADA9D50" w:rsidR="00052401" w:rsidRDefault="7AAEDF02">
      <w:r>
        <w:t xml:space="preserve">Will the reader have the courage and conviction to drop the </w:t>
      </w:r>
      <w:r w:rsidR="75357FCA">
        <w:t>f</w:t>
      </w:r>
      <w:r>
        <w:t xml:space="preserve">-bomb in their business? Will </w:t>
      </w:r>
      <w:r w:rsidR="00A61E9C" w:rsidRPr="00A666B4">
        <w:rPr>
          <w:i/>
          <w:iCs/>
        </w:rPr>
        <w:t>T</w:t>
      </w:r>
      <w:r w:rsidRPr="00A666B4">
        <w:rPr>
          <w:i/>
          <w:iCs/>
        </w:rPr>
        <w:t>he Fun First Strategy</w:t>
      </w:r>
      <w:r w:rsidR="3541A6F5" w:rsidRPr="00A666B4">
        <w:rPr>
          <w:i/>
          <w:iCs/>
        </w:rPr>
        <w:t>™</w:t>
      </w:r>
      <w:r>
        <w:t xml:space="preserve"> pave the way for a new era of corporate culture, marked by satisfied workers and soaring profits? The answers lie within the pages of Pete Kusiak’s </w:t>
      </w:r>
      <w:r w:rsidRPr="2CEDD45C">
        <w:rPr>
          <w:i/>
          <w:iCs/>
        </w:rPr>
        <w:t xml:space="preserve">Drop </w:t>
      </w:r>
      <w:r w:rsidR="00A666B4">
        <w:rPr>
          <w:i/>
          <w:iCs/>
        </w:rPr>
        <w:t>t</w:t>
      </w:r>
      <w:r w:rsidRPr="2CEDD45C">
        <w:rPr>
          <w:i/>
          <w:iCs/>
        </w:rPr>
        <w:t>he F-Bomb in Your Business</w:t>
      </w:r>
      <w:r>
        <w:t>, a unique and revolutionary book in redefining the balance between work and play and creating a future where business success and employee happiness go hand in hand.</w:t>
      </w:r>
    </w:p>
    <w:p w14:paraId="395A53C8" w14:textId="77777777" w:rsidR="00052401" w:rsidRDefault="00052401"/>
    <w:p w14:paraId="787115CA" w14:textId="4C293DA9" w:rsidR="00052401" w:rsidRPr="00F731CD" w:rsidRDefault="001178DB">
      <w:pPr>
        <w:rPr>
          <w:b/>
          <w:bCs/>
        </w:rPr>
      </w:pPr>
      <w:r>
        <w:rPr>
          <w:b/>
          <w:bCs/>
        </w:rPr>
        <w:t xml:space="preserve">About the Author: </w:t>
      </w:r>
    </w:p>
    <w:p w14:paraId="0BD9322E" w14:textId="0B4C0436" w:rsidR="00052401" w:rsidRDefault="00052401">
      <w:r w:rsidRPr="00052401">
        <w:t xml:space="preserve">Meet Pete Kusiak, the franchise guru who knows how to bring fun into business. With over twenty years of experience owning businesses, coaching business owners, and training business leaders around the world, he’s a master at turning fun into success. Pete’s innovative strategies have led to incredible growth in sales and employee engagement. By implementing </w:t>
      </w:r>
      <w:r w:rsidRPr="005B3620">
        <w:rPr>
          <w:i/>
          <w:iCs/>
        </w:rPr>
        <w:t>The Fun First Strategy™,</w:t>
      </w:r>
      <w:r w:rsidRPr="00052401">
        <w:t xml:space="preserve"> Pete motivates teams, improves company culture, and drives sales and operations to new heights. He holds certifications in happiness coaching and human resources consulting. When he’s not working his magic, you can find Pete enjoying quality time with his family in Charlotte, North Carolina, running marathons, and sipping tropical drinks in the Caribbean.</w:t>
      </w:r>
    </w:p>
    <w:p w14:paraId="2CDBE148" w14:textId="77777777" w:rsidR="00310990" w:rsidRDefault="00310990"/>
    <w:p w14:paraId="5CD6A0B1" w14:textId="33C67C2F" w:rsidR="00310990" w:rsidRPr="00F731CD" w:rsidRDefault="00310990">
      <w:pPr>
        <w:rPr>
          <w:b/>
          <w:bCs/>
        </w:rPr>
      </w:pPr>
      <w:r w:rsidRPr="00F731CD">
        <w:rPr>
          <w:b/>
          <w:bCs/>
        </w:rPr>
        <w:t>Photos</w:t>
      </w:r>
      <w:r w:rsidR="00F731CD">
        <w:rPr>
          <w:b/>
          <w:bCs/>
        </w:rPr>
        <w:t>/headshots</w:t>
      </w:r>
      <w:r w:rsidRPr="00F731CD">
        <w:rPr>
          <w:b/>
          <w:bCs/>
        </w:rPr>
        <w:t>:</w:t>
      </w:r>
    </w:p>
    <w:p w14:paraId="505F89BF" w14:textId="287D44E3" w:rsidR="00310990" w:rsidRDefault="00F731CD">
      <w:r>
        <w:rPr>
          <w:noProof/>
        </w:rPr>
        <w:lastRenderedPageBreak/>
        <w:drawing>
          <wp:inline distT="0" distB="0" distL="0" distR="0" wp14:anchorId="4AD49E7F" wp14:editId="68C8815E">
            <wp:extent cx="2882246" cy="2085934"/>
            <wp:effectExtent l="0" t="0" r="0" b="0"/>
            <wp:docPr id="349813520" name="Picture 1" descr="A person in a pin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13520" name="Picture 1" descr="A person in a pink shirt&#10;&#10;Description automatically generated"/>
                    <pic:cNvPicPr/>
                  </pic:nvPicPr>
                  <pic:blipFill>
                    <a:blip r:embed="rId4"/>
                    <a:stretch>
                      <a:fillRect/>
                    </a:stretch>
                  </pic:blipFill>
                  <pic:spPr>
                    <a:xfrm>
                      <a:off x="0" y="0"/>
                      <a:ext cx="2924906" cy="2116808"/>
                    </a:xfrm>
                    <a:prstGeom prst="rect">
                      <a:avLst/>
                    </a:prstGeom>
                  </pic:spPr>
                </pic:pic>
              </a:graphicData>
            </a:graphic>
          </wp:inline>
        </w:drawing>
      </w:r>
    </w:p>
    <w:sectPr w:rsidR="003109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038"/>
    <w:rsid w:val="00052401"/>
    <w:rsid w:val="001178DB"/>
    <w:rsid w:val="00125060"/>
    <w:rsid w:val="001B4CD1"/>
    <w:rsid w:val="001F2CAC"/>
    <w:rsid w:val="002C7236"/>
    <w:rsid w:val="00310990"/>
    <w:rsid w:val="004F0396"/>
    <w:rsid w:val="004F45B5"/>
    <w:rsid w:val="005B3620"/>
    <w:rsid w:val="007F0AE1"/>
    <w:rsid w:val="007F49F7"/>
    <w:rsid w:val="0096575C"/>
    <w:rsid w:val="00A202A0"/>
    <w:rsid w:val="00A61E9C"/>
    <w:rsid w:val="00A666B4"/>
    <w:rsid w:val="00B1141A"/>
    <w:rsid w:val="00D64038"/>
    <w:rsid w:val="00D87C72"/>
    <w:rsid w:val="00F533EE"/>
    <w:rsid w:val="00F731CD"/>
    <w:rsid w:val="1E59A276"/>
    <w:rsid w:val="1EDA1E8A"/>
    <w:rsid w:val="25D22C80"/>
    <w:rsid w:val="2CEDD45C"/>
    <w:rsid w:val="2F3612E1"/>
    <w:rsid w:val="3341A554"/>
    <w:rsid w:val="3541A6F5"/>
    <w:rsid w:val="376AFD84"/>
    <w:rsid w:val="37EDC528"/>
    <w:rsid w:val="3F172BC3"/>
    <w:rsid w:val="45136AC1"/>
    <w:rsid w:val="45228A3C"/>
    <w:rsid w:val="47D3A3BA"/>
    <w:rsid w:val="572FA471"/>
    <w:rsid w:val="596CB4BA"/>
    <w:rsid w:val="5B879538"/>
    <w:rsid w:val="5D4D9CEF"/>
    <w:rsid w:val="7259747C"/>
    <w:rsid w:val="75357FCA"/>
    <w:rsid w:val="768B79FB"/>
    <w:rsid w:val="784558C4"/>
    <w:rsid w:val="7AAEDF02"/>
    <w:rsid w:val="7E111F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904E8"/>
  <w15:chartTrackingRefBased/>
  <w15:docId w15:val="{73FD67E2-4CDC-4114-AD3D-B847C0E2F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7F0AE1"/>
    <w:pPr>
      <w:spacing w:after="0" w:line="240" w:lineRule="auto"/>
    </w:pPr>
  </w:style>
  <w:style w:type="paragraph" w:styleId="CommentSubject">
    <w:name w:val="annotation subject"/>
    <w:basedOn w:val="CommentText"/>
    <w:next w:val="CommentText"/>
    <w:link w:val="CommentSubjectChar"/>
    <w:uiPriority w:val="99"/>
    <w:semiHidden/>
    <w:unhideWhenUsed/>
    <w:rsid w:val="00F533EE"/>
    <w:rPr>
      <w:b/>
      <w:bCs/>
    </w:rPr>
  </w:style>
  <w:style w:type="character" w:customStyle="1" w:styleId="CommentSubjectChar">
    <w:name w:val="Comment Subject Char"/>
    <w:basedOn w:val="CommentTextChar"/>
    <w:link w:val="CommentSubject"/>
    <w:uiPriority w:val="99"/>
    <w:semiHidden/>
    <w:rsid w:val="00F533E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589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2</Pages>
  <Words>490</Words>
  <Characters>2021</Characters>
  <Application>Microsoft Office Word</Application>
  <DocSecurity>0</DocSecurity>
  <Lines>36</Lines>
  <Paragraphs>8</Paragraphs>
  <ScaleCrop>false</ScaleCrop>
  <Company/>
  <LinksUpToDate>false</LinksUpToDate>
  <CharactersWithSpaces>2503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Kayleigh Rucinski</dc:creator>
  <cp:keywords/>
  <dc:description/>
  <cp:lastModifiedBy>Kayleigh Rucinski</cp:lastModifiedBy>
  <cp:revision>18</cp:revision>
  <dcterms:created xsi:type="dcterms:W3CDTF">2023-08-07T22:28:00Z</dcterms:created>
  <dcterms:modified xsi:type="dcterms:W3CDTF">2023-10-26T20:53:00Z</dcterms:modified>
</cp:coreProperties>
</file>